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FAD" w:rsidRPr="00DC2574" w:rsidRDefault="00FC1FAD" w:rsidP="00FC1FAD">
      <w:pPr>
        <w:spacing w:after="120"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Załącznik nr 1 do </w:t>
      </w:r>
      <w:proofErr w:type="spellStart"/>
      <w:r w:rsidRPr="00DC2574">
        <w:rPr>
          <w:rFonts w:ascii="Tahoma" w:hAnsi="Tahoma" w:cs="Tahoma"/>
          <w:b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b/>
          <w:sz w:val="22"/>
          <w:szCs w:val="22"/>
        </w:rPr>
        <w:t xml:space="preserve"> </w:t>
      </w:r>
    </w:p>
    <w:p w:rsidR="00FC1FAD" w:rsidRPr="00DC2574" w:rsidRDefault="00FC1FAD" w:rsidP="00FC1FAD">
      <w:pPr>
        <w:spacing w:after="120"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nazwa i adres siedziby Wykonawcy: </w:t>
      </w:r>
    </w:p>
    <w:p w:rsidR="00FC1FAD" w:rsidRPr="00DC2574" w:rsidRDefault="00FC1FAD" w:rsidP="00FC1FAD">
      <w:pPr>
        <w:spacing w:after="120"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FC1FAD" w:rsidRPr="00DC2574" w:rsidRDefault="00FC1FAD" w:rsidP="00FC1FAD">
      <w:pPr>
        <w:spacing w:after="120"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FC1FAD" w:rsidRPr="00DC2574" w:rsidRDefault="00FC1FAD" w:rsidP="00FC1FA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NIP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:rsidR="00FC1FAD" w:rsidRPr="00DC2574" w:rsidRDefault="00FC1FAD" w:rsidP="00FC1FA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REGON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:rsidR="00FC1FAD" w:rsidRPr="00DC2574" w:rsidRDefault="00FC1FAD" w:rsidP="00FC1FAD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nr telefonu </w:t>
      </w:r>
      <w:r w:rsidRPr="00DC2574">
        <w:rPr>
          <w:rFonts w:ascii="Tahoma" w:hAnsi="Tahoma" w:cs="Tahoma"/>
          <w:sz w:val="22"/>
          <w:szCs w:val="22"/>
          <w:lang w:val="pl-PL"/>
        </w:rPr>
        <w:t xml:space="preserve">               </w:t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  <w:r w:rsidRPr="00DC2574">
        <w:rPr>
          <w:rFonts w:ascii="Tahoma" w:hAnsi="Tahoma" w:cs="Tahoma"/>
          <w:sz w:val="22"/>
          <w:szCs w:val="22"/>
        </w:rPr>
        <w:tab/>
      </w:r>
    </w:p>
    <w:p w:rsidR="00FC1FAD" w:rsidRPr="00DC2574" w:rsidRDefault="00FC1FAD" w:rsidP="00FC1FA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proofErr w:type="spellStart"/>
      <w:r w:rsidRPr="00DC2574">
        <w:rPr>
          <w:rFonts w:ascii="Tahoma" w:hAnsi="Tahoma" w:cs="Tahoma"/>
          <w:sz w:val="22"/>
          <w:szCs w:val="22"/>
          <w:lang w:val="en-US"/>
        </w:rPr>
        <w:t>nr</w:t>
      </w:r>
      <w:proofErr w:type="spellEnd"/>
      <w:r w:rsidRPr="00DC257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DC2574">
        <w:rPr>
          <w:rFonts w:ascii="Tahoma" w:hAnsi="Tahoma" w:cs="Tahoma"/>
          <w:sz w:val="22"/>
          <w:szCs w:val="22"/>
          <w:lang w:val="en-US"/>
        </w:rPr>
        <w:t>faksu</w:t>
      </w:r>
      <w:proofErr w:type="spellEnd"/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:rsidR="00FC1FAD" w:rsidRPr="00DC2574" w:rsidRDefault="00FC1FAD" w:rsidP="00FC1FA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e-mail   </w:t>
      </w:r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:rsidR="00FC1FAD" w:rsidRDefault="00FC1FAD" w:rsidP="00FC1FA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i/>
          <w:sz w:val="22"/>
          <w:szCs w:val="22"/>
          <w:lang w:val="en-US"/>
        </w:rPr>
        <w:t>KRS/</w:t>
      </w:r>
      <w:proofErr w:type="spellStart"/>
      <w:r w:rsidRPr="00DC2574">
        <w:rPr>
          <w:rFonts w:ascii="Tahoma" w:hAnsi="Tahoma" w:cs="Tahoma"/>
          <w:i/>
          <w:sz w:val="22"/>
          <w:szCs w:val="22"/>
          <w:lang w:val="en-US"/>
        </w:rPr>
        <w:t>CEiDG</w:t>
      </w:r>
      <w:proofErr w:type="spellEnd"/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>...................................................</w:t>
      </w:r>
    </w:p>
    <w:p w:rsidR="00002D87" w:rsidRPr="00DC2574" w:rsidRDefault="00002D87" w:rsidP="00FC1FAD">
      <w:pPr>
        <w:spacing w:line="276" w:lineRule="auto"/>
        <w:ind w:firstLine="284"/>
        <w:rPr>
          <w:rFonts w:ascii="Tahoma" w:hAnsi="Tahoma" w:cs="Tahoma"/>
          <w:i/>
          <w:sz w:val="22"/>
          <w:szCs w:val="22"/>
          <w:lang w:val="en-US"/>
        </w:rPr>
      </w:pPr>
    </w:p>
    <w:p w:rsidR="00FC1FAD" w:rsidRPr="00DC2574" w:rsidRDefault="00FC1FAD" w:rsidP="00FC1FAD">
      <w:pPr>
        <w:spacing w:after="120"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dane osoby upoważnionej do kontaktowania się z Zamawiającym: .......................................................................................................................................</w:t>
      </w:r>
    </w:p>
    <w:p w:rsidR="00FC1FAD" w:rsidRPr="00DC2574" w:rsidRDefault="00FC1FAD" w:rsidP="00FC1FAD">
      <w:pPr>
        <w:spacing w:after="120"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FC1FAD" w:rsidRPr="00DC2574" w:rsidRDefault="00FC1FAD" w:rsidP="00FC1FA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ind w:firstLine="284"/>
        <w:rPr>
          <w:rFonts w:ascii="Tahoma" w:hAnsi="Tahoma" w:cs="Tahoma"/>
          <w:color w:val="auto"/>
          <w:sz w:val="22"/>
          <w:szCs w:val="22"/>
          <w:lang w:val="pl-PL"/>
        </w:rPr>
      </w:pPr>
    </w:p>
    <w:p w:rsidR="00FC1FAD" w:rsidRPr="00DC2574" w:rsidRDefault="00FC1FAD" w:rsidP="00FC1FA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ind w:firstLine="284"/>
        <w:rPr>
          <w:rFonts w:ascii="Tahoma" w:hAnsi="Tahoma" w:cs="Tahoma"/>
          <w:color w:val="auto"/>
          <w:sz w:val="22"/>
          <w:szCs w:val="22"/>
        </w:rPr>
      </w:pPr>
    </w:p>
    <w:p w:rsidR="00FC1FAD" w:rsidRPr="00002D87" w:rsidRDefault="00FC1FAD" w:rsidP="00FC1FA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ind w:firstLine="284"/>
        <w:rPr>
          <w:rFonts w:ascii="Tahoma" w:hAnsi="Tahoma" w:cs="Tahoma"/>
          <w:caps/>
          <w:color w:val="auto"/>
          <w:szCs w:val="24"/>
        </w:rPr>
      </w:pPr>
      <w:r w:rsidRPr="00002D87">
        <w:rPr>
          <w:rFonts w:ascii="Tahoma" w:hAnsi="Tahoma" w:cs="Tahoma"/>
          <w:color w:val="auto"/>
          <w:szCs w:val="24"/>
        </w:rPr>
        <w:t xml:space="preserve">O F E R T A   </w:t>
      </w:r>
      <w:r w:rsidRPr="00002D87">
        <w:rPr>
          <w:rFonts w:ascii="Tahoma" w:hAnsi="Tahoma" w:cs="Tahoma"/>
          <w:caps/>
          <w:color w:val="auto"/>
          <w:szCs w:val="24"/>
        </w:rPr>
        <w:t xml:space="preserve">W Y K O N A W C Y </w:t>
      </w:r>
    </w:p>
    <w:p w:rsidR="00FC1FAD" w:rsidRPr="00DC2574" w:rsidRDefault="00FC1FAD" w:rsidP="00FC1FAD">
      <w:pPr>
        <w:pStyle w:val="Tekstpodstawowy3"/>
        <w:numPr>
          <w:ilvl w:val="0"/>
          <w:numId w:val="2"/>
        </w:numPr>
        <w:spacing w:line="276" w:lineRule="auto"/>
        <w:ind w:left="284" w:hanging="284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>Nawiązując do ogłoszenia</w:t>
      </w:r>
      <w:r w:rsidR="008D7D92">
        <w:rPr>
          <w:rFonts w:ascii="Tahoma" w:hAnsi="Tahoma" w:cs="Tahoma"/>
          <w:b w:val="0"/>
          <w:color w:val="000000"/>
          <w:sz w:val="22"/>
          <w:szCs w:val="22"/>
        </w:rPr>
        <w:t xml:space="preserve"> o przetargu nieograniczonym z dnia 09.06.</w:t>
      </w:r>
      <w:r w:rsidRPr="00DC2574">
        <w:rPr>
          <w:rFonts w:ascii="Tahoma" w:hAnsi="Tahoma" w:cs="Tahoma"/>
          <w:b w:val="0"/>
          <w:color w:val="000000"/>
          <w:sz w:val="22"/>
          <w:szCs w:val="22"/>
          <w:lang w:val="pl-PL"/>
        </w:rPr>
        <w:t>2017</w:t>
      </w:r>
      <w:r w:rsidR="008D7D92">
        <w:rPr>
          <w:rFonts w:ascii="Tahoma" w:hAnsi="Tahoma" w:cs="Tahoma"/>
          <w:b w:val="0"/>
          <w:color w:val="000000"/>
          <w:sz w:val="22"/>
          <w:szCs w:val="22"/>
          <w:lang w:val="pl-PL"/>
        </w:rPr>
        <w:t>r</w:t>
      </w:r>
      <w:bookmarkStart w:id="0" w:name="_GoBack"/>
      <w:bookmarkEnd w:id="0"/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 na: </w:t>
      </w:r>
    </w:p>
    <w:p w:rsidR="00FC1FAD" w:rsidRPr="00DC2574" w:rsidRDefault="00FC1FAD" w:rsidP="00FC1FA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FC1FAD" w:rsidRPr="00DC2574" w:rsidRDefault="00002D87" w:rsidP="00FC1FAD">
      <w:pPr>
        <w:pStyle w:val="Tekstpodstawowy"/>
        <w:spacing w:line="276" w:lineRule="auto"/>
        <w:jc w:val="center"/>
        <w:rPr>
          <w:rFonts w:ascii="Tahoma" w:hAnsi="Tahoma" w:cs="Tahoma"/>
          <w:b w:val="0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Budowa „Zespołu Przepompowni” </w:t>
      </w:r>
      <w:r w:rsidR="0082429C">
        <w:rPr>
          <w:rFonts w:ascii="Tahoma" w:hAnsi="Tahoma" w:cs="Tahoma"/>
          <w:sz w:val="22"/>
          <w:szCs w:val="22"/>
          <w:lang w:val="pl-PL"/>
        </w:rPr>
        <w:t xml:space="preserve">wraz z niezbędnymi urządzeniami na terenie podstrefy K-S   SSE  </w:t>
      </w:r>
      <w:proofErr w:type="spellStart"/>
      <w:r w:rsidR="0082429C">
        <w:rPr>
          <w:rFonts w:ascii="Tahoma" w:hAnsi="Tahoma" w:cs="Tahoma"/>
          <w:sz w:val="22"/>
          <w:szCs w:val="22"/>
          <w:lang w:val="pl-PL"/>
        </w:rPr>
        <w:t>Kpl</w:t>
      </w:r>
      <w:proofErr w:type="spellEnd"/>
      <w:r w:rsidR="0082429C">
        <w:rPr>
          <w:rFonts w:ascii="Tahoma" w:hAnsi="Tahoma" w:cs="Tahoma"/>
          <w:sz w:val="22"/>
          <w:szCs w:val="22"/>
          <w:lang w:val="pl-PL"/>
        </w:rPr>
        <w:t>. II w Kostrzynie n/O</w:t>
      </w:r>
      <w:r>
        <w:rPr>
          <w:rFonts w:ascii="Tahoma" w:hAnsi="Tahoma" w:cs="Tahoma"/>
          <w:sz w:val="22"/>
          <w:szCs w:val="22"/>
          <w:lang w:val="pl-PL"/>
        </w:rPr>
        <w:t>.</w:t>
      </w:r>
    </w:p>
    <w:p w:rsidR="00FC1FAD" w:rsidRPr="00DC2574" w:rsidRDefault="00FC1FAD" w:rsidP="00FC1FA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FC1FAD" w:rsidRPr="00DC2574" w:rsidRDefault="00FC1FAD" w:rsidP="00FC1FAD">
      <w:pPr>
        <w:spacing w:line="276" w:lineRule="auto"/>
        <w:ind w:left="360" w:hanging="76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Oferujemy wykonanie przedmiotu zamówienia według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 za łączną cenę ryczałtową: </w:t>
      </w:r>
    </w:p>
    <w:p w:rsidR="00FC1FAD" w:rsidRPr="00DC2574" w:rsidRDefault="00FC1FAD" w:rsidP="00FC1FA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netto:........................................zł ,</w:t>
      </w:r>
    </w:p>
    <w:p w:rsidR="00FC1FAD" w:rsidRPr="00DC2574" w:rsidRDefault="00FC1FAD" w:rsidP="00FC1FA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 ……………………………………………………………...……………………....…....),</w:t>
      </w:r>
    </w:p>
    <w:p w:rsidR="00FC1FAD" w:rsidRPr="00DC2574" w:rsidRDefault="00FC1FAD" w:rsidP="00FC1FA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stawka </w:t>
      </w:r>
      <w:r w:rsidRPr="00DC2574">
        <w:rPr>
          <w:rFonts w:ascii="Tahoma" w:hAnsi="Tahoma" w:cs="Tahoma"/>
          <w:bCs/>
          <w:sz w:val="22"/>
          <w:szCs w:val="22"/>
        </w:rPr>
        <w:t xml:space="preserve">VAT  ……. </w:t>
      </w:r>
    </w:p>
    <w:p w:rsidR="00FC1FAD" w:rsidRPr="00DC2574" w:rsidRDefault="00FC1FAD" w:rsidP="00FC1FA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brutto:......................................zł ,</w:t>
      </w:r>
    </w:p>
    <w:p w:rsidR="00FC1FAD" w:rsidRPr="00DC2574" w:rsidRDefault="00FC1FAD" w:rsidP="00FC1FA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(słownie:……………………………………………………….……………..……………....…....)</w:t>
      </w:r>
      <w:r w:rsidRPr="00DC2574">
        <w:rPr>
          <w:rStyle w:val="Odwoanieprzypisudolnego"/>
          <w:rFonts w:ascii="Tahoma" w:hAnsi="Tahoma" w:cs="Tahoma"/>
          <w:bCs/>
          <w:color w:val="000000"/>
          <w:sz w:val="22"/>
          <w:szCs w:val="22"/>
        </w:rPr>
        <w:footnoteReference w:id="1"/>
      </w:r>
    </w:p>
    <w:p w:rsidR="00FC1FAD" w:rsidRPr="00DC2574" w:rsidRDefault="00FC1FAD" w:rsidP="00FC1FAD">
      <w:pPr>
        <w:pStyle w:val="Tekstpodstawowy21"/>
        <w:spacing w:after="120" w:line="276" w:lineRule="auto"/>
        <w:jc w:val="both"/>
        <w:rPr>
          <w:rFonts w:ascii="Tahoma" w:hAnsi="Tahoma" w:cs="Tahoma"/>
          <w:sz w:val="22"/>
          <w:szCs w:val="22"/>
        </w:rPr>
      </w:pPr>
    </w:p>
    <w:p w:rsidR="00FC1FAD" w:rsidRPr="00DC2574" w:rsidRDefault="00FC1FAD" w:rsidP="00FC1FAD">
      <w:pPr>
        <w:pStyle w:val="Tekstpodstawowy21"/>
        <w:spacing w:after="120"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Gwarancja bezwarunkowa : …………………… (nie mniej niż 36 miesięcy)</w:t>
      </w:r>
    </w:p>
    <w:p w:rsidR="00FC1FAD" w:rsidRPr="00DC2574" w:rsidRDefault="00FC1FAD" w:rsidP="00FC1FAD">
      <w:pPr>
        <w:pStyle w:val="Tekstpodstawowy21"/>
        <w:spacing w:after="120"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Inne ………………………….</w:t>
      </w:r>
    </w:p>
    <w:p w:rsidR="00FC1FAD" w:rsidRPr="00DC2574" w:rsidRDefault="00FC1FAD" w:rsidP="00FC1FA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C1FAD" w:rsidRPr="00DC2574" w:rsidRDefault="00FC1FAD" w:rsidP="00FC1FA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 xml:space="preserve">Roboty stanowiące przedmiot zamówienia oferujemy wykonać w terminie </w:t>
      </w:r>
      <w:r w:rsidRPr="00DC2574">
        <w:rPr>
          <w:rFonts w:ascii="Tahoma" w:hAnsi="Tahoma" w:cs="Tahoma"/>
          <w:color w:val="000000"/>
          <w:sz w:val="22"/>
          <w:szCs w:val="22"/>
        </w:rPr>
        <w:t>…………………… dni kalendarzowych od dnia przekazania frontu robót (przewidywany termin przekazania frontu robót – ………………).</w:t>
      </w:r>
    </w:p>
    <w:p w:rsidR="00FC1FAD" w:rsidRPr="00DC2574" w:rsidRDefault="00FC1FAD" w:rsidP="00FC1FA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C1FAD" w:rsidRPr="00DC2574" w:rsidRDefault="00FC1FAD" w:rsidP="00FC1FA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Oświadczamy, że zawarty w specyfikacji istotnych warunków zamówienia wzór umowy został przez nas zaakceptowany i zobowiązujemy się w przypadku wyboru naszej oferty do zawarcia umowy w miejscu i terminie wyznaczonym przez Zamawiającego.</w:t>
      </w:r>
    </w:p>
    <w:p w:rsidR="00FC1FAD" w:rsidRPr="00DC2574" w:rsidRDefault="00FC1FAD" w:rsidP="00FC1FA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C1FAD" w:rsidRPr="00DC2574" w:rsidRDefault="00FC1FAD" w:rsidP="00FC1FA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Oświadczamy, że zapoznaliśmy się ze specyfikacją istotnych warunków zamówienia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i przyjmujemy ją bez zastrzeżeń.</w:t>
      </w:r>
    </w:p>
    <w:p w:rsidR="00FC1FAD" w:rsidRPr="00DC2574" w:rsidRDefault="00FC1FAD" w:rsidP="00FC1FA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C1FAD" w:rsidRPr="00DC2574" w:rsidRDefault="00FC1FAD" w:rsidP="00FC1FA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Zakres przedmiotu zamówienia zgodnie ze specyfikacją istotnych warunków zamówienia.</w:t>
      </w:r>
    </w:p>
    <w:p w:rsidR="00FC1FAD" w:rsidRPr="00DC2574" w:rsidRDefault="00FC1FAD" w:rsidP="00FC1FA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C1FAD" w:rsidRPr="00DC2574" w:rsidRDefault="00FC1FAD" w:rsidP="00FC1FA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>Oświadczamy, iż zamierzamy zlecić podwykonawcy następujące części zamówienia</w:t>
      </w:r>
    </w:p>
    <w:p w:rsidR="00FC1FAD" w:rsidRPr="00DC2574" w:rsidRDefault="00FC1FAD" w:rsidP="00FC1FAD">
      <w:pPr>
        <w:pStyle w:val="Zwykytekst"/>
        <w:autoSpaceDE w:val="0"/>
        <w:autoSpaceDN w:val="0"/>
        <w:spacing w:before="20" w:after="20" w:line="276" w:lineRule="auto"/>
        <w:ind w:left="36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 xml:space="preserve">(wypełnić tylko w przypadku realizacji zamówienia przy udziale podwykonawców) </w:t>
      </w:r>
    </w:p>
    <w:p w:rsidR="00FC1FAD" w:rsidRPr="00DC2574" w:rsidRDefault="00FC1FAD" w:rsidP="00FC1FAD">
      <w:pPr>
        <w:pStyle w:val="Zwykytekst1"/>
        <w:numPr>
          <w:ilvl w:val="5"/>
          <w:numId w:val="3"/>
        </w:numPr>
        <w:tabs>
          <w:tab w:val="clear" w:pos="4320"/>
        </w:tabs>
        <w:autoSpaceDE w:val="0"/>
        <w:spacing w:after="120"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:rsidR="00FC1FAD" w:rsidRPr="00DC2574" w:rsidRDefault="00FC1FAD" w:rsidP="00FC1FAD">
      <w:pPr>
        <w:pStyle w:val="Zwykytekst1"/>
        <w:numPr>
          <w:ilvl w:val="5"/>
          <w:numId w:val="3"/>
        </w:numPr>
        <w:tabs>
          <w:tab w:val="clear" w:pos="4320"/>
        </w:tabs>
        <w:autoSpaceDE w:val="0"/>
        <w:spacing w:after="120"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:rsidR="00FC1FAD" w:rsidRPr="00DC2574" w:rsidRDefault="00FC1FAD" w:rsidP="00FC1FAD">
      <w:pPr>
        <w:pStyle w:val="Zwykytekst"/>
        <w:autoSpaceDE w:val="0"/>
        <w:autoSpaceDN w:val="0"/>
        <w:spacing w:before="20" w:after="20"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:rsidR="00FC1FAD" w:rsidRPr="00DC2574" w:rsidRDefault="00FC1FAD" w:rsidP="00FC1FA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oferty, jako najkorzystniejszej w przedmiotowym postępowaniu, przed podpisaniem umowy przedłożę w terminie wyznaczonym przez Zamawiającego ważną polisę na cały okres realizacji zamówienia, która stanowić będzie załącznik nr 3 do umowy.</w:t>
      </w:r>
    </w:p>
    <w:p w:rsidR="00FC1FAD" w:rsidRPr="00DC2574" w:rsidRDefault="00FC1FAD" w:rsidP="00FC1FA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Oświadczamy, iż w przypadku wybrania naszej oferty, jako najkorzystniejszej w przedmiotowym postępowaniu, przedstawię kosztorys ofertowy zgodnie z wymogami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, który stanowić będzie zał. nr 5 do umowy. Jednocześnie przyjmuję do wiadomości, iż kosztorys winny być przekazany do siedziby Zamawiającego – Dział Techniczny przed podpisaniem umowy w terminie uzgodnionym z Zamawiającym.</w:t>
      </w:r>
    </w:p>
    <w:p w:rsidR="00FC1FAD" w:rsidRPr="00DC2574" w:rsidRDefault="00FC1FAD" w:rsidP="00FC1FAD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 przypadku przyznania nam zamówienia, zobowiązujemy się do wniesienia zabezpieczenia należytego wykonania umowy (najpóźniej w dniu podpisania umowy) w wysokości 10% ceny ofertowej brutto.</w:t>
      </w:r>
    </w:p>
    <w:p w:rsidR="00FC1FAD" w:rsidRPr="00DC2574" w:rsidRDefault="00FC1FAD" w:rsidP="00FC1FA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eastAsia="Calibri" w:hAnsi="Tahoma" w:cs="Tahoma"/>
          <w:sz w:val="22"/>
          <w:szCs w:val="22"/>
        </w:rPr>
        <w:t xml:space="preserve">Oświadczam, iż brak przedłożenia przeze mnie dokumentów, o których mowa </w:t>
      </w:r>
      <w:r w:rsidRPr="00DC2574">
        <w:rPr>
          <w:rFonts w:ascii="Tahoma" w:eastAsia="Calibri" w:hAnsi="Tahoma" w:cs="Tahoma"/>
          <w:sz w:val="22"/>
          <w:szCs w:val="22"/>
        </w:rPr>
        <w:br/>
        <w:t xml:space="preserve">w pkt. 8 i 9 oferty oraz wniesienia zabezpieczenia należytego wykonania umowy, którym mowa w pkt 9 w wyznaczonym przez Zamawiającego terminie oznacza uchylenie się od zawarcia umowy w sprawie zamówienia publicznego w rozumieniu art. 94 ust. 3 ustawy </w:t>
      </w:r>
      <w:proofErr w:type="spellStart"/>
      <w:r w:rsidRPr="00DC2574">
        <w:rPr>
          <w:rFonts w:ascii="Tahoma" w:eastAsia="Calibri" w:hAnsi="Tahoma" w:cs="Tahoma"/>
          <w:sz w:val="22"/>
          <w:szCs w:val="22"/>
        </w:rPr>
        <w:t>Pzp</w:t>
      </w:r>
      <w:proofErr w:type="spellEnd"/>
      <w:r w:rsidRPr="00DC2574">
        <w:rPr>
          <w:rFonts w:ascii="Tahoma" w:eastAsia="Calibri" w:hAnsi="Tahoma" w:cs="Tahoma"/>
          <w:sz w:val="22"/>
          <w:szCs w:val="22"/>
        </w:rPr>
        <w:t xml:space="preserve"> na warunkach określonych w ofercie.</w:t>
      </w:r>
    </w:p>
    <w:p w:rsidR="00FC1FAD" w:rsidRPr="00DC2574" w:rsidRDefault="00FC1FAD" w:rsidP="00FC1FA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Integralną część niniejszej oferty stanowią dokumenty wymagane treścią rozdziału IX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 xml:space="preserve"> oraz wypełnione i podpisane załączniki wymagane przez zamawiającego w niniejszej </w:t>
      </w:r>
      <w:proofErr w:type="spellStart"/>
      <w:r w:rsidRPr="00DC2574">
        <w:rPr>
          <w:rFonts w:ascii="Tahoma" w:hAnsi="Tahoma" w:cs="Tahoma"/>
          <w:sz w:val="22"/>
          <w:szCs w:val="22"/>
        </w:rPr>
        <w:t>siwz</w:t>
      </w:r>
      <w:proofErr w:type="spellEnd"/>
      <w:r w:rsidRPr="00DC2574">
        <w:rPr>
          <w:rFonts w:ascii="Tahoma" w:hAnsi="Tahoma" w:cs="Tahoma"/>
          <w:sz w:val="22"/>
          <w:szCs w:val="22"/>
        </w:rPr>
        <w:t>.</w:t>
      </w:r>
    </w:p>
    <w:p w:rsidR="00FC1FAD" w:rsidRPr="00DC2574" w:rsidRDefault="00FC1FAD" w:rsidP="00FC1FA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:rsidR="00FC1FAD" w:rsidRPr="00DC2574" w:rsidRDefault="00FC1FAD" w:rsidP="00FC1FA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FC1FAD" w:rsidRPr="00DC2574" w:rsidRDefault="00FC1FAD" w:rsidP="00FC1FA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FC1FAD" w:rsidRPr="00DC2574" w:rsidRDefault="00FC1FAD" w:rsidP="00FC1FA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................................ , dnia ......................                         </w:t>
      </w:r>
    </w:p>
    <w:p w:rsidR="00FC1FAD" w:rsidRPr="00DC2574" w:rsidRDefault="00FC1FAD" w:rsidP="00FC1FAD">
      <w:pPr>
        <w:tabs>
          <w:tab w:val="left" w:pos="5740"/>
        </w:tabs>
        <w:spacing w:line="276" w:lineRule="auto"/>
        <w:rPr>
          <w:rFonts w:ascii="Tahoma" w:hAnsi="Tahoma" w:cs="Tahoma"/>
          <w:color w:val="000000"/>
          <w:sz w:val="22"/>
          <w:szCs w:val="22"/>
        </w:rPr>
      </w:pPr>
    </w:p>
    <w:p w:rsidR="00FC1FAD" w:rsidRPr="00DC2574" w:rsidRDefault="00FC1FAD" w:rsidP="00FC1FA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..................................................................</w:t>
      </w:r>
    </w:p>
    <w:p w:rsidR="00FC1FAD" w:rsidRPr="00002D87" w:rsidRDefault="00FC1FAD" w:rsidP="00FC1FAD">
      <w:pPr>
        <w:tabs>
          <w:tab w:val="left" w:pos="5740"/>
        </w:tabs>
        <w:spacing w:line="276" w:lineRule="auto"/>
        <w:jc w:val="right"/>
        <w:rPr>
          <w:rFonts w:ascii="Tahoma" w:hAnsi="Tahoma" w:cs="Tahoma"/>
          <w:i/>
          <w:iCs/>
          <w:color w:val="000000"/>
          <w:sz w:val="18"/>
          <w:szCs w:val="18"/>
        </w:rPr>
      </w:pPr>
      <w:r w:rsidRPr="00DC2574">
        <w:rPr>
          <w:rFonts w:ascii="Tahoma" w:hAnsi="Tahoma" w:cs="Tahoma"/>
          <w:i/>
          <w:color w:val="000000"/>
          <w:szCs w:val="22"/>
        </w:rPr>
        <w:t xml:space="preserve">    </w:t>
      </w:r>
      <w:r w:rsidRPr="00002D87">
        <w:rPr>
          <w:rFonts w:ascii="Tahoma" w:hAnsi="Tahoma" w:cs="Tahoma"/>
          <w:i/>
          <w:iCs/>
          <w:color w:val="000000"/>
          <w:sz w:val="18"/>
          <w:szCs w:val="18"/>
        </w:rPr>
        <w:t>(podpis osoby upoważnionej do reprezentacji)</w:t>
      </w:r>
    </w:p>
    <w:p w:rsidR="00BE7597" w:rsidRDefault="00BE7597"/>
    <w:sectPr w:rsidR="00BE7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408" w:rsidRDefault="00F94408" w:rsidP="00FC1FAD">
      <w:r>
        <w:separator/>
      </w:r>
    </w:p>
  </w:endnote>
  <w:endnote w:type="continuationSeparator" w:id="0">
    <w:p w:rsidR="00F94408" w:rsidRDefault="00F94408" w:rsidP="00FC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408" w:rsidRDefault="00F94408" w:rsidP="00FC1FAD">
      <w:r>
        <w:separator/>
      </w:r>
    </w:p>
  </w:footnote>
  <w:footnote w:type="continuationSeparator" w:id="0">
    <w:p w:rsidR="00F94408" w:rsidRDefault="00F94408" w:rsidP="00FC1FAD">
      <w:r>
        <w:continuationSeparator/>
      </w:r>
    </w:p>
  </w:footnote>
  <w:footnote w:id="1">
    <w:p w:rsidR="00FC1FAD" w:rsidRPr="00981F26" w:rsidRDefault="00FC1FAD" w:rsidP="00FC1FAD">
      <w:pPr>
        <w:spacing w:line="276" w:lineRule="auto"/>
        <w:jc w:val="both"/>
        <w:rPr>
          <w:b/>
          <w:bCs/>
          <w:color w:val="000000"/>
          <w:sz w:val="18"/>
          <w:szCs w:val="18"/>
          <w:u w:val="single"/>
        </w:rPr>
      </w:pPr>
      <w:r w:rsidRPr="00981F26">
        <w:rPr>
          <w:rStyle w:val="Odwoanieprzypisudolnego"/>
        </w:rPr>
        <w:footnoteRef/>
      </w:r>
      <w:r w:rsidRPr="00981F26">
        <w:t xml:space="preserve"> </w:t>
      </w:r>
      <w:r w:rsidRPr="00540DF2">
        <w:rPr>
          <w:bCs/>
          <w:color w:val="000000"/>
          <w:sz w:val="18"/>
          <w:szCs w:val="18"/>
          <w:u w:val="single"/>
        </w:rPr>
        <w:t>UWAGA:</w:t>
      </w:r>
      <w:r w:rsidRPr="00981F26">
        <w:rPr>
          <w:b/>
          <w:bCs/>
          <w:color w:val="000000"/>
          <w:sz w:val="18"/>
          <w:szCs w:val="18"/>
          <w:u w:val="single"/>
        </w:rPr>
        <w:t xml:space="preserve"> </w:t>
      </w:r>
    </w:p>
    <w:p w:rsidR="00FC1FAD" w:rsidRPr="00981F26" w:rsidRDefault="00FC1FAD" w:rsidP="00FC1FAD">
      <w:pPr>
        <w:jc w:val="both"/>
        <w:rPr>
          <w:color w:val="000000"/>
          <w:sz w:val="18"/>
          <w:szCs w:val="18"/>
        </w:rPr>
      </w:pPr>
      <w:r w:rsidRPr="00981F26">
        <w:rPr>
          <w:sz w:val="18"/>
          <w:szCs w:val="18"/>
        </w:rPr>
        <w:t xml:space="preserve">W przypadku, gdy Wykonawca nie jest podatnikiem VAT cena będzie wyrażona tylko w kwocie brutto </w:t>
      </w:r>
      <w:r w:rsidRPr="00981F26">
        <w:rPr>
          <w:sz w:val="18"/>
          <w:szCs w:val="18"/>
        </w:rPr>
        <w:br/>
        <w:t>z pominięciem zapisu o stawce VAT.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76660"/>
    <w:multiLevelType w:val="hybridMultilevel"/>
    <w:tmpl w:val="4274B912"/>
    <w:lvl w:ilvl="0" w:tplc="6C64CB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5C27DD"/>
    <w:multiLevelType w:val="hybridMultilevel"/>
    <w:tmpl w:val="761C727C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BB6A83"/>
    <w:multiLevelType w:val="hybridMultilevel"/>
    <w:tmpl w:val="CD2ED56A"/>
    <w:lvl w:ilvl="0" w:tplc="D65AC65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50"/>
    <w:rsid w:val="00002D87"/>
    <w:rsid w:val="0082429C"/>
    <w:rsid w:val="008D7D92"/>
    <w:rsid w:val="00BE7597"/>
    <w:rsid w:val="00F25D0A"/>
    <w:rsid w:val="00F94408"/>
    <w:rsid w:val="00FC1FAD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B6BD-6354-4403-97AF-1A26E39E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F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C1FAD"/>
    <w:pPr>
      <w:keepNext/>
      <w:jc w:val="center"/>
      <w:outlineLvl w:val="1"/>
    </w:pPr>
    <w:rPr>
      <w:b/>
      <w:color w:val="000000"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1FAD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paragraph" w:styleId="Nagwek">
    <w:name w:val="header"/>
    <w:basedOn w:val="Normalny"/>
    <w:link w:val="NagwekZnak"/>
    <w:rsid w:val="00FC1FAD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FC1FA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FC1FAD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FC1FAD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FC1FAD"/>
    <w:rPr>
      <w:vertAlign w:val="superscript"/>
    </w:rPr>
  </w:style>
  <w:style w:type="paragraph" w:customStyle="1" w:styleId="Zwykytekst1">
    <w:name w:val="Zwykły tekst1"/>
    <w:basedOn w:val="Normalny"/>
    <w:rsid w:val="00FC1FAD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FC1FAD"/>
    <w:pPr>
      <w:suppressAutoHyphens/>
    </w:pPr>
    <w:rPr>
      <w:sz w:val="44"/>
      <w:lang w:eastAsia="ar-SA"/>
    </w:rPr>
  </w:style>
  <w:style w:type="paragraph" w:styleId="Zwykytekst">
    <w:name w:val="Plain Text"/>
    <w:basedOn w:val="Normalny"/>
    <w:link w:val="ZwykytekstZnak"/>
    <w:uiPriority w:val="99"/>
    <w:rsid w:val="00FC1FA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C1FA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FC1FAD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C1FA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Wojtaczak</dc:creator>
  <cp:keywords/>
  <dc:description/>
  <cp:lastModifiedBy>Marek Wojtaczak</cp:lastModifiedBy>
  <cp:revision>5</cp:revision>
  <dcterms:created xsi:type="dcterms:W3CDTF">2017-05-30T11:31:00Z</dcterms:created>
  <dcterms:modified xsi:type="dcterms:W3CDTF">2017-06-07T11:48:00Z</dcterms:modified>
</cp:coreProperties>
</file>